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A6CF4" w:rsidRDefault="00EA2BDB" w:rsidP="00EA2BDB">
      <w:pPr>
        <w:shd w:val="clear" w:color="auto" w:fill="FFFFFF"/>
        <w:spacing w:after="255" w:line="240" w:lineRule="auto"/>
        <w:jc w:val="center"/>
        <w:outlineLvl w:val="0"/>
        <w:rPr>
          <w:rFonts w:ascii="Helvetica" w:eastAsia="Times New Roman" w:hAnsi="Helvetica" w:cs="Helvetica"/>
          <w:b/>
          <w:color w:val="3A3C4C"/>
          <w:kern w:val="36"/>
          <w:sz w:val="28"/>
          <w:szCs w:val="28"/>
          <w:u w:val="single"/>
          <w:lang w:eastAsia="fr-FR"/>
        </w:rPr>
      </w:pPr>
      <w:r w:rsidRPr="00EA2BDB">
        <w:rPr>
          <w:rFonts w:ascii="Helvetica" w:eastAsia="Times New Roman" w:hAnsi="Helvetica" w:cs="Helvetica"/>
          <w:b/>
          <w:color w:val="3A3C4C"/>
          <w:kern w:val="36"/>
          <w:sz w:val="28"/>
          <w:szCs w:val="28"/>
          <w:u w:val="single"/>
          <w:lang w:eastAsia="fr-FR"/>
        </w:rPr>
        <w:t>Guide du débutant sur NextCloud</w:t>
      </w:r>
    </w:p>
    <w:p w:rsidR="00EA2BDB" w:rsidRDefault="00EA2BDB" w:rsidP="00EA2BDB">
      <w:pPr>
        <w:jc w:val="center"/>
        <w:rPr>
          <w:sz w:val="24"/>
          <w:szCs w:val="24"/>
          <w:u w:val="single"/>
          <w:lang w:eastAsia="fr-FR"/>
        </w:rPr>
      </w:pPr>
      <w:r w:rsidRPr="00EA2BDB">
        <w:rPr>
          <w:sz w:val="24"/>
          <w:szCs w:val="24"/>
          <w:u w:val="single"/>
          <w:lang w:eastAsia="fr-FR"/>
        </w:rPr>
        <w:t>Introduction</w:t>
      </w:r>
    </w:p>
    <w:p w:rsidR="00626418" w:rsidRDefault="00EA2BDB" w:rsidP="00EA2BDB">
      <w:pPr>
        <w:rPr>
          <w:sz w:val="24"/>
          <w:szCs w:val="24"/>
          <w:lang w:eastAsia="fr-FR"/>
        </w:rPr>
      </w:pPr>
      <w:r w:rsidRPr="00EA2BDB">
        <w:rPr>
          <w:sz w:val="24"/>
          <w:szCs w:val="24"/>
          <w:lang w:eastAsia="fr-FR"/>
        </w:rPr>
        <w:t>NextCloud est un serveur de partage de fichiers qui vous permet de stocker vos données dans un emplacement centralisé. Dans les données, nous incluons les documents texte, les images, le contenu multimédia etc…La différence avec NextCloud est que toutes les fo</w:t>
      </w:r>
      <w:r>
        <w:rPr>
          <w:sz w:val="24"/>
          <w:szCs w:val="24"/>
          <w:lang w:eastAsia="fr-FR"/>
        </w:rPr>
        <w:t>nctionnalités sont open-source.</w:t>
      </w:r>
    </w:p>
    <w:p w:rsidR="00EA2BDB" w:rsidRDefault="00EA2BDB" w:rsidP="00EA2BDB">
      <w:pPr>
        <w:rPr>
          <w:sz w:val="24"/>
          <w:szCs w:val="24"/>
          <w:lang w:eastAsia="fr-FR"/>
        </w:rPr>
      </w:pPr>
      <w:r w:rsidRPr="00EA2BDB">
        <w:rPr>
          <w:sz w:val="24"/>
          <w:szCs w:val="24"/>
          <w:lang w:eastAsia="fr-FR"/>
        </w:rPr>
        <w:t>Il vous rend également le contrôle et la sécurité de vos données sensibles. Et par cela, éliminant l'utilisation d'un service d'hébergement cloud tiers.</w:t>
      </w:r>
    </w:p>
    <w:p w:rsidR="00626418" w:rsidRDefault="00626418" w:rsidP="00EA2BDB">
      <w:pPr>
        <w:rPr>
          <w:sz w:val="24"/>
          <w:szCs w:val="24"/>
          <w:lang w:eastAsia="fr-FR"/>
        </w:rPr>
      </w:pPr>
      <w:r w:rsidRPr="00626418">
        <w:rPr>
          <w:sz w:val="24"/>
          <w:szCs w:val="24"/>
          <w:lang w:eastAsia="fr-FR"/>
        </w:rPr>
        <w:t xml:space="preserve">Dans ce tutoriel, nous allons vous apprendre à utiliser NextCloud, </w:t>
      </w:r>
      <w:r>
        <w:rPr>
          <w:sz w:val="24"/>
          <w:szCs w:val="24"/>
          <w:lang w:eastAsia="fr-FR"/>
        </w:rPr>
        <w:t>sachant</w:t>
      </w:r>
      <w:r w:rsidRPr="00626418">
        <w:rPr>
          <w:sz w:val="24"/>
          <w:szCs w:val="24"/>
          <w:lang w:eastAsia="fr-FR"/>
        </w:rPr>
        <w:t xml:space="preserve"> que NextCloud est déjà installé.</w:t>
      </w:r>
    </w:p>
    <w:p w:rsidR="00626418" w:rsidRDefault="006B7E0F" w:rsidP="00626418">
      <w:pPr>
        <w:rPr>
          <w:sz w:val="24"/>
          <w:szCs w:val="24"/>
          <w:lang w:eastAsia="fr-FR"/>
        </w:rPr>
      </w:pPr>
      <w:r>
        <w:rPr>
          <w:sz w:val="24"/>
          <w:szCs w:val="24"/>
          <w:lang w:eastAsia="fr-FR"/>
        </w:rPr>
        <w:t xml:space="preserve">Pour se connecter, prière lancer dans un moteur de recherche le suivant: </w:t>
      </w:r>
      <w:hyperlink r:id="rId4" w:history="1">
        <w:r w:rsidRPr="00ED00EC">
          <w:rPr>
            <w:rStyle w:val="Lienhypertexte"/>
            <w:sz w:val="24"/>
            <w:szCs w:val="24"/>
            <w:lang w:eastAsia="fr-FR"/>
          </w:rPr>
          <w:t>http://ged.groupmediacontact.com</w:t>
        </w:r>
      </w:hyperlink>
    </w:p>
    <w:p w:rsidR="006B7E0F" w:rsidRDefault="006B7E0F" w:rsidP="00626418">
      <w:pPr>
        <w:rPr>
          <w:sz w:val="24"/>
          <w:szCs w:val="24"/>
          <w:lang w:eastAsia="fr-FR"/>
        </w:rPr>
      </w:pPr>
      <w:r>
        <w:rPr>
          <w:noProof/>
          <w:sz w:val="24"/>
          <w:szCs w:val="24"/>
          <w:lang w:eastAsia="fr-FR"/>
        </w:rPr>
        <w:drawing>
          <wp:inline distT="0" distB="0" distL="0" distR="0">
            <wp:extent cx="5760720" cy="2924175"/>
            <wp:effectExtent l="0" t="0" r="0"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ext.PNG"/>
                    <pic:cNvPicPr/>
                  </pic:nvPicPr>
                  <pic:blipFill>
                    <a:blip r:embed="rId5">
                      <a:extLst>
                        <a:ext uri="{28A0092B-C50C-407E-A947-70E740481C1C}">
                          <a14:useLocalDpi xmlns:a14="http://schemas.microsoft.com/office/drawing/2010/main" val="0"/>
                        </a:ext>
                      </a:extLst>
                    </a:blip>
                    <a:stretch>
                      <a:fillRect/>
                    </a:stretch>
                  </pic:blipFill>
                  <pic:spPr>
                    <a:xfrm>
                      <a:off x="0" y="0"/>
                      <a:ext cx="5760720" cy="2924175"/>
                    </a:xfrm>
                    <a:prstGeom prst="rect">
                      <a:avLst/>
                    </a:prstGeom>
                  </pic:spPr>
                </pic:pic>
              </a:graphicData>
            </a:graphic>
          </wp:inline>
        </w:drawing>
      </w:r>
    </w:p>
    <w:p w:rsidR="006B7E0F" w:rsidRDefault="006B7E0F" w:rsidP="00626418">
      <w:pPr>
        <w:rPr>
          <w:sz w:val="24"/>
          <w:szCs w:val="24"/>
          <w:lang w:eastAsia="fr-FR"/>
        </w:rPr>
      </w:pPr>
      <w:r>
        <w:rPr>
          <w:noProof/>
          <w:sz w:val="24"/>
          <w:szCs w:val="24"/>
          <w:lang w:eastAsia="fr-FR"/>
        </w:rPr>
        <w:drawing>
          <wp:inline distT="0" distB="0" distL="0" distR="0">
            <wp:extent cx="5760720" cy="2724785"/>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NextCloud-main.jpg"/>
                    <pic:cNvPicPr/>
                  </pic:nvPicPr>
                  <pic:blipFill>
                    <a:blip r:embed="rId6">
                      <a:extLst>
                        <a:ext uri="{28A0092B-C50C-407E-A947-70E740481C1C}">
                          <a14:useLocalDpi xmlns:a14="http://schemas.microsoft.com/office/drawing/2010/main" val="0"/>
                        </a:ext>
                      </a:extLst>
                    </a:blip>
                    <a:stretch>
                      <a:fillRect/>
                    </a:stretch>
                  </pic:blipFill>
                  <pic:spPr>
                    <a:xfrm>
                      <a:off x="0" y="0"/>
                      <a:ext cx="5760720" cy="2724785"/>
                    </a:xfrm>
                    <a:prstGeom prst="rect">
                      <a:avLst/>
                    </a:prstGeom>
                  </pic:spPr>
                </pic:pic>
              </a:graphicData>
            </a:graphic>
          </wp:inline>
        </w:drawing>
      </w:r>
    </w:p>
    <w:p w:rsidR="006B7E0F" w:rsidRPr="006B7E0F" w:rsidRDefault="006B7E0F" w:rsidP="006B7E0F">
      <w:pPr>
        <w:rPr>
          <w:sz w:val="24"/>
          <w:szCs w:val="24"/>
          <w:lang w:eastAsia="fr-FR"/>
        </w:rPr>
      </w:pPr>
      <w:r w:rsidRPr="006B7E0F">
        <w:rPr>
          <w:sz w:val="24"/>
          <w:szCs w:val="24"/>
          <w:lang w:eastAsia="fr-FR"/>
        </w:rPr>
        <w:lastRenderedPageBreak/>
        <w:t>Votre page principale contient deux parties.</w:t>
      </w:r>
    </w:p>
    <w:p w:rsidR="006B7E0F" w:rsidRPr="006B7E0F" w:rsidRDefault="006B7E0F" w:rsidP="006B7E0F">
      <w:pPr>
        <w:rPr>
          <w:sz w:val="24"/>
          <w:szCs w:val="24"/>
          <w:lang w:eastAsia="fr-FR"/>
        </w:rPr>
      </w:pPr>
      <w:r w:rsidRPr="006B7E0F">
        <w:rPr>
          <w:sz w:val="24"/>
          <w:szCs w:val="24"/>
          <w:lang w:eastAsia="fr-FR"/>
        </w:rPr>
        <w:t>La première partie et la plus facile à voir contient tous les fichiers et dossiers qui occupent la majorité de la page.</w:t>
      </w:r>
    </w:p>
    <w:p w:rsidR="006B7E0F" w:rsidRDefault="0095430C" w:rsidP="00626418">
      <w:pPr>
        <w:rPr>
          <w:sz w:val="24"/>
          <w:szCs w:val="24"/>
          <w:lang w:eastAsia="fr-FR"/>
        </w:rPr>
      </w:pPr>
      <w:r>
        <w:rPr>
          <w:noProof/>
          <w:sz w:val="24"/>
          <w:szCs w:val="24"/>
          <w:lang w:eastAsia="fr-FR"/>
        </w:rPr>
        <w:drawing>
          <wp:inline distT="0" distB="0" distL="0" distR="0">
            <wp:extent cx="5760720" cy="2098675"/>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lesAndFolders.jpg"/>
                    <pic:cNvPicPr/>
                  </pic:nvPicPr>
                  <pic:blipFill>
                    <a:blip r:embed="rId7">
                      <a:extLst>
                        <a:ext uri="{28A0092B-C50C-407E-A947-70E740481C1C}">
                          <a14:useLocalDpi xmlns:a14="http://schemas.microsoft.com/office/drawing/2010/main" val="0"/>
                        </a:ext>
                      </a:extLst>
                    </a:blip>
                    <a:stretch>
                      <a:fillRect/>
                    </a:stretch>
                  </pic:blipFill>
                  <pic:spPr>
                    <a:xfrm>
                      <a:off x="0" y="0"/>
                      <a:ext cx="5760720" cy="2098675"/>
                    </a:xfrm>
                    <a:prstGeom prst="rect">
                      <a:avLst/>
                    </a:prstGeom>
                  </pic:spPr>
                </pic:pic>
              </a:graphicData>
            </a:graphic>
          </wp:inline>
        </w:drawing>
      </w:r>
    </w:p>
    <w:p w:rsidR="0095430C" w:rsidRPr="0095430C" w:rsidRDefault="0095430C" w:rsidP="0095430C">
      <w:pPr>
        <w:rPr>
          <w:sz w:val="24"/>
          <w:szCs w:val="24"/>
          <w:lang w:eastAsia="fr-FR"/>
        </w:rPr>
      </w:pPr>
      <w:r w:rsidRPr="0095430C">
        <w:rPr>
          <w:sz w:val="24"/>
          <w:szCs w:val="24"/>
          <w:lang w:eastAsia="fr-FR"/>
        </w:rPr>
        <w:t>Dans celui-ci, vous pouvez voir et naviguer dans tous les fichiers et dossiers de tous les utilisateurs qui ont accès à vous NextCloud.</w:t>
      </w:r>
    </w:p>
    <w:p w:rsidR="0095430C" w:rsidRPr="0095430C" w:rsidRDefault="0095430C" w:rsidP="0095430C">
      <w:pPr>
        <w:rPr>
          <w:sz w:val="24"/>
          <w:szCs w:val="24"/>
          <w:lang w:eastAsia="fr-FR"/>
        </w:rPr>
      </w:pPr>
      <w:r w:rsidRPr="0095430C">
        <w:rPr>
          <w:sz w:val="24"/>
          <w:szCs w:val="24"/>
          <w:lang w:eastAsia="fr-FR"/>
        </w:rPr>
        <w:t>Vous pouvez également voir toutes les informations sur les données dont vous disposez (Taille, Heure de modification, etc…)</w:t>
      </w:r>
    </w:p>
    <w:p w:rsidR="0095430C" w:rsidRPr="0095430C" w:rsidRDefault="0095430C" w:rsidP="0095430C">
      <w:pPr>
        <w:rPr>
          <w:sz w:val="24"/>
          <w:szCs w:val="24"/>
          <w:lang w:eastAsia="fr-FR"/>
        </w:rPr>
      </w:pPr>
      <w:r w:rsidRPr="0095430C">
        <w:rPr>
          <w:sz w:val="24"/>
          <w:szCs w:val="24"/>
          <w:lang w:eastAsia="fr-FR"/>
        </w:rPr>
        <w:t>Un autre détail important est le nombre total de fichiers et de dossiers ainsi que la consommation d'espace de ces fichiers en bas de la liste.</w:t>
      </w:r>
    </w:p>
    <w:p w:rsidR="0095430C" w:rsidRPr="0095430C" w:rsidRDefault="0095430C" w:rsidP="00F83E37">
      <w:pPr>
        <w:jc w:val="center"/>
        <w:rPr>
          <w:b/>
          <w:bCs/>
          <w:sz w:val="24"/>
          <w:szCs w:val="24"/>
          <w:u w:val="single"/>
          <w:lang w:eastAsia="fr-FR"/>
        </w:rPr>
      </w:pPr>
      <w:r w:rsidRPr="0095430C">
        <w:rPr>
          <w:b/>
          <w:bCs/>
          <w:sz w:val="24"/>
          <w:szCs w:val="24"/>
          <w:u w:val="single"/>
          <w:lang w:eastAsia="fr-FR"/>
        </w:rPr>
        <w:t>Onglet de navigation</w:t>
      </w:r>
    </w:p>
    <w:p w:rsidR="0095430C" w:rsidRDefault="0095430C" w:rsidP="00626418">
      <w:pPr>
        <w:rPr>
          <w:sz w:val="24"/>
          <w:szCs w:val="24"/>
          <w:lang w:eastAsia="fr-FR"/>
        </w:rPr>
      </w:pPr>
      <w:r>
        <w:rPr>
          <w:noProof/>
          <w:sz w:val="24"/>
          <w:szCs w:val="24"/>
          <w:lang w:eastAsia="fr-FR"/>
        </w:rPr>
        <w:drawing>
          <wp:inline distT="0" distB="0" distL="0" distR="0">
            <wp:extent cx="3000375" cy="3733800"/>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navigationTab.jpg"/>
                    <pic:cNvPicPr/>
                  </pic:nvPicPr>
                  <pic:blipFill>
                    <a:blip r:embed="rId8">
                      <a:extLst>
                        <a:ext uri="{28A0092B-C50C-407E-A947-70E740481C1C}">
                          <a14:useLocalDpi xmlns:a14="http://schemas.microsoft.com/office/drawing/2010/main" val="0"/>
                        </a:ext>
                      </a:extLst>
                    </a:blip>
                    <a:stretch>
                      <a:fillRect/>
                    </a:stretch>
                  </pic:blipFill>
                  <pic:spPr>
                    <a:xfrm>
                      <a:off x="0" y="0"/>
                      <a:ext cx="3000375" cy="3733800"/>
                    </a:xfrm>
                    <a:prstGeom prst="rect">
                      <a:avLst/>
                    </a:prstGeom>
                  </pic:spPr>
                </pic:pic>
              </a:graphicData>
            </a:graphic>
          </wp:inline>
        </w:drawing>
      </w:r>
    </w:p>
    <w:p w:rsidR="0095430C" w:rsidRDefault="0095430C" w:rsidP="00626418">
      <w:pPr>
        <w:rPr>
          <w:sz w:val="24"/>
          <w:szCs w:val="24"/>
          <w:lang w:eastAsia="fr-FR"/>
        </w:rPr>
      </w:pPr>
    </w:p>
    <w:p w:rsidR="0095430C" w:rsidRPr="0095430C" w:rsidRDefault="0095430C" w:rsidP="0095430C">
      <w:pPr>
        <w:rPr>
          <w:sz w:val="24"/>
          <w:szCs w:val="24"/>
          <w:lang w:eastAsia="fr-FR"/>
        </w:rPr>
      </w:pPr>
      <w:r w:rsidRPr="0095430C">
        <w:rPr>
          <w:sz w:val="24"/>
          <w:szCs w:val="24"/>
          <w:lang w:eastAsia="fr-FR"/>
        </w:rPr>
        <w:lastRenderedPageBreak/>
        <w:t>Dans cet onglet, vous pouvez facilement naviguer dans les fichiers et n'en voir que certaines catégories.</w:t>
      </w:r>
    </w:p>
    <w:p w:rsidR="0095430C" w:rsidRPr="0095430C" w:rsidRDefault="0095430C" w:rsidP="0095430C">
      <w:pPr>
        <w:rPr>
          <w:sz w:val="24"/>
          <w:szCs w:val="24"/>
          <w:lang w:eastAsia="fr-FR"/>
        </w:rPr>
      </w:pPr>
      <w:r w:rsidRPr="0095430C">
        <w:rPr>
          <w:sz w:val="24"/>
          <w:szCs w:val="24"/>
          <w:lang w:eastAsia="fr-FR"/>
        </w:rPr>
        <w:t>Dans cet onglet, vous pouvez parcourir les fichiers et n'en voir que certaines catégories.</w:t>
      </w:r>
    </w:p>
    <w:p w:rsidR="0095430C" w:rsidRPr="0095430C" w:rsidRDefault="00F83E37" w:rsidP="0095430C">
      <w:pPr>
        <w:rPr>
          <w:sz w:val="24"/>
          <w:szCs w:val="24"/>
          <w:lang w:eastAsia="fr-FR"/>
        </w:rPr>
      </w:pPr>
      <w:r>
        <w:rPr>
          <w:b/>
          <w:bCs/>
          <w:sz w:val="24"/>
          <w:szCs w:val="24"/>
          <w:lang w:eastAsia="fr-FR"/>
        </w:rPr>
        <w:t>(Tous les fichiers) All files</w:t>
      </w:r>
      <w:r w:rsidR="0095430C" w:rsidRPr="0095430C">
        <w:rPr>
          <w:sz w:val="24"/>
          <w:szCs w:val="24"/>
          <w:lang w:eastAsia="fr-FR"/>
        </w:rPr>
        <w:t xml:space="preserve"> - Cela vous montrera tous les fichiers auxquels vous avez la permission d'accéder ou de regarder.</w:t>
      </w:r>
    </w:p>
    <w:p w:rsidR="0095430C" w:rsidRPr="0095430C" w:rsidRDefault="0095430C" w:rsidP="0095430C">
      <w:pPr>
        <w:rPr>
          <w:sz w:val="24"/>
          <w:szCs w:val="24"/>
          <w:lang w:eastAsia="fr-FR"/>
        </w:rPr>
      </w:pPr>
      <w:r w:rsidRPr="0095430C">
        <w:rPr>
          <w:b/>
          <w:bCs/>
          <w:sz w:val="24"/>
          <w:szCs w:val="24"/>
          <w:lang w:eastAsia="fr-FR"/>
        </w:rPr>
        <w:t>Récent</w:t>
      </w:r>
      <w:r w:rsidR="00F83E37">
        <w:rPr>
          <w:b/>
          <w:bCs/>
          <w:sz w:val="24"/>
          <w:szCs w:val="24"/>
          <w:lang w:eastAsia="fr-FR"/>
        </w:rPr>
        <w:t xml:space="preserve"> (</w:t>
      </w:r>
      <w:proofErr w:type="spellStart"/>
      <w:r w:rsidR="00F83E37">
        <w:rPr>
          <w:b/>
          <w:bCs/>
          <w:sz w:val="24"/>
          <w:szCs w:val="24"/>
          <w:lang w:eastAsia="fr-FR"/>
        </w:rPr>
        <w:t>Recent</w:t>
      </w:r>
      <w:proofErr w:type="spellEnd"/>
      <w:r w:rsidR="00F83E37">
        <w:rPr>
          <w:b/>
          <w:bCs/>
          <w:sz w:val="24"/>
          <w:szCs w:val="24"/>
          <w:lang w:eastAsia="fr-FR"/>
        </w:rPr>
        <w:t>)</w:t>
      </w:r>
      <w:r w:rsidRPr="0095430C">
        <w:rPr>
          <w:sz w:val="24"/>
          <w:szCs w:val="24"/>
          <w:lang w:eastAsia="fr-FR"/>
        </w:rPr>
        <w:t xml:space="preserve"> - Ne vous montrera que vos fichiers récemment ajoutés.</w:t>
      </w:r>
    </w:p>
    <w:p w:rsidR="0095430C" w:rsidRPr="0095430C" w:rsidRDefault="00F83E37" w:rsidP="0095430C">
      <w:pPr>
        <w:rPr>
          <w:sz w:val="24"/>
          <w:szCs w:val="24"/>
          <w:lang w:eastAsia="fr-FR"/>
        </w:rPr>
      </w:pPr>
      <w:proofErr w:type="spellStart"/>
      <w:r>
        <w:rPr>
          <w:b/>
          <w:bCs/>
          <w:sz w:val="24"/>
          <w:szCs w:val="24"/>
          <w:lang w:eastAsia="fr-FR"/>
        </w:rPr>
        <w:t>Shared</w:t>
      </w:r>
      <w:proofErr w:type="spellEnd"/>
      <w:r>
        <w:rPr>
          <w:b/>
          <w:bCs/>
          <w:sz w:val="24"/>
          <w:szCs w:val="24"/>
          <w:lang w:eastAsia="fr-FR"/>
        </w:rPr>
        <w:t xml:space="preserve"> </w:t>
      </w:r>
      <w:proofErr w:type="spellStart"/>
      <w:r>
        <w:rPr>
          <w:b/>
          <w:bCs/>
          <w:sz w:val="24"/>
          <w:szCs w:val="24"/>
          <w:lang w:eastAsia="fr-FR"/>
        </w:rPr>
        <w:t>with</w:t>
      </w:r>
      <w:proofErr w:type="spellEnd"/>
      <w:r>
        <w:rPr>
          <w:b/>
          <w:bCs/>
          <w:sz w:val="24"/>
          <w:szCs w:val="24"/>
          <w:lang w:eastAsia="fr-FR"/>
        </w:rPr>
        <w:t xml:space="preserve"> you</w:t>
      </w:r>
      <w:r w:rsidR="0095430C" w:rsidRPr="0095430C">
        <w:rPr>
          <w:sz w:val="24"/>
          <w:szCs w:val="24"/>
          <w:lang w:eastAsia="fr-FR"/>
        </w:rPr>
        <w:t>– Comme son nom l'indique, tous les fichiers qui sont partagés avec vous.</w:t>
      </w:r>
    </w:p>
    <w:p w:rsidR="0095430C" w:rsidRPr="0095430C" w:rsidRDefault="00F83E37" w:rsidP="0095430C">
      <w:pPr>
        <w:rPr>
          <w:sz w:val="24"/>
          <w:szCs w:val="24"/>
          <w:lang w:eastAsia="fr-FR"/>
        </w:rPr>
      </w:pPr>
      <w:r>
        <w:rPr>
          <w:b/>
          <w:bCs/>
          <w:sz w:val="24"/>
          <w:szCs w:val="24"/>
          <w:lang w:eastAsia="fr-FR"/>
        </w:rPr>
        <w:t>(Favoris) Favorites</w:t>
      </w:r>
      <w:r w:rsidR="0095430C" w:rsidRPr="0095430C">
        <w:rPr>
          <w:sz w:val="24"/>
          <w:szCs w:val="24"/>
          <w:lang w:eastAsia="fr-FR"/>
        </w:rPr>
        <w:t xml:space="preserve"> - Vous montrera tous les fichiers que vous avez définis comme favoris.</w:t>
      </w:r>
    </w:p>
    <w:p w:rsidR="0095430C" w:rsidRPr="0095430C" w:rsidRDefault="00F83E37" w:rsidP="0095430C">
      <w:pPr>
        <w:rPr>
          <w:sz w:val="24"/>
          <w:szCs w:val="24"/>
          <w:lang w:eastAsia="fr-FR"/>
        </w:rPr>
      </w:pPr>
      <w:r>
        <w:rPr>
          <w:b/>
          <w:bCs/>
          <w:sz w:val="24"/>
          <w:szCs w:val="24"/>
          <w:lang w:eastAsia="fr-FR"/>
        </w:rPr>
        <w:t xml:space="preserve">(Partagé avec d’autres) </w:t>
      </w:r>
      <w:proofErr w:type="spellStart"/>
      <w:r>
        <w:rPr>
          <w:b/>
          <w:bCs/>
          <w:sz w:val="24"/>
          <w:szCs w:val="24"/>
          <w:lang w:eastAsia="fr-FR"/>
        </w:rPr>
        <w:t>Shared</w:t>
      </w:r>
      <w:proofErr w:type="spellEnd"/>
      <w:r>
        <w:rPr>
          <w:b/>
          <w:bCs/>
          <w:sz w:val="24"/>
          <w:szCs w:val="24"/>
          <w:lang w:eastAsia="fr-FR"/>
        </w:rPr>
        <w:t xml:space="preserve"> </w:t>
      </w:r>
      <w:proofErr w:type="spellStart"/>
      <w:r>
        <w:rPr>
          <w:b/>
          <w:bCs/>
          <w:sz w:val="24"/>
          <w:szCs w:val="24"/>
          <w:lang w:eastAsia="fr-FR"/>
        </w:rPr>
        <w:t>with</w:t>
      </w:r>
      <w:proofErr w:type="spellEnd"/>
      <w:r>
        <w:rPr>
          <w:b/>
          <w:bCs/>
          <w:sz w:val="24"/>
          <w:szCs w:val="24"/>
          <w:lang w:eastAsia="fr-FR"/>
        </w:rPr>
        <w:t xml:space="preserve"> </w:t>
      </w:r>
      <w:proofErr w:type="spellStart"/>
      <w:r>
        <w:rPr>
          <w:b/>
          <w:bCs/>
          <w:sz w:val="24"/>
          <w:szCs w:val="24"/>
          <w:lang w:eastAsia="fr-FR"/>
        </w:rPr>
        <w:t>others</w:t>
      </w:r>
      <w:proofErr w:type="spellEnd"/>
      <w:r w:rsidR="0095430C" w:rsidRPr="0095430C">
        <w:rPr>
          <w:sz w:val="24"/>
          <w:szCs w:val="24"/>
          <w:lang w:eastAsia="fr-FR"/>
        </w:rPr>
        <w:t xml:space="preserve"> - Sont tous les fichiers que vous avez partagés avec d'autres utilisateurs.</w:t>
      </w:r>
    </w:p>
    <w:p w:rsidR="0095430C" w:rsidRPr="0095430C" w:rsidRDefault="00F83E37" w:rsidP="0095430C">
      <w:pPr>
        <w:rPr>
          <w:sz w:val="24"/>
          <w:szCs w:val="24"/>
          <w:lang w:eastAsia="fr-FR"/>
        </w:rPr>
      </w:pPr>
      <w:r>
        <w:rPr>
          <w:b/>
          <w:bCs/>
          <w:sz w:val="24"/>
          <w:szCs w:val="24"/>
          <w:lang w:eastAsia="fr-FR"/>
        </w:rPr>
        <w:t xml:space="preserve">(Partagé par lien) </w:t>
      </w:r>
      <w:proofErr w:type="spellStart"/>
      <w:r>
        <w:rPr>
          <w:b/>
          <w:bCs/>
          <w:sz w:val="24"/>
          <w:szCs w:val="24"/>
          <w:lang w:eastAsia="fr-FR"/>
        </w:rPr>
        <w:t>Shared</w:t>
      </w:r>
      <w:proofErr w:type="spellEnd"/>
      <w:r>
        <w:rPr>
          <w:b/>
          <w:bCs/>
          <w:sz w:val="24"/>
          <w:szCs w:val="24"/>
          <w:lang w:eastAsia="fr-FR"/>
        </w:rPr>
        <w:t xml:space="preserve"> by </w:t>
      </w:r>
      <w:proofErr w:type="spellStart"/>
      <w:r>
        <w:rPr>
          <w:b/>
          <w:bCs/>
          <w:sz w:val="24"/>
          <w:szCs w:val="24"/>
          <w:lang w:eastAsia="fr-FR"/>
        </w:rPr>
        <w:t>link</w:t>
      </w:r>
      <w:proofErr w:type="spellEnd"/>
      <w:r w:rsidR="0095430C" w:rsidRPr="0095430C">
        <w:rPr>
          <w:sz w:val="24"/>
          <w:szCs w:val="24"/>
          <w:lang w:eastAsia="fr-FR"/>
        </w:rPr>
        <w:t>- Ces fichiers sont tous les fichiers que vous avez téléchargés à l'aide d'un lien, et non de manière ancienne et difficile en téléchargeant des données.</w:t>
      </w:r>
    </w:p>
    <w:p w:rsidR="0095430C" w:rsidRPr="0095430C" w:rsidRDefault="00F83E37" w:rsidP="0095430C">
      <w:pPr>
        <w:rPr>
          <w:sz w:val="24"/>
          <w:szCs w:val="24"/>
          <w:lang w:eastAsia="fr-FR"/>
        </w:rPr>
      </w:pPr>
      <w:r>
        <w:rPr>
          <w:b/>
          <w:bCs/>
          <w:sz w:val="24"/>
          <w:szCs w:val="24"/>
          <w:lang w:eastAsia="fr-FR"/>
        </w:rPr>
        <w:t>(Balises) Tags</w:t>
      </w:r>
      <w:r w:rsidR="0095430C" w:rsidRPr="0095430C">
        <w:rPr>
          <w:sz w:val="24"/>
          <w:szCs w:val="24"/>
          <w:lang w:eastAsia="fr-FR"/>
        </w:rPr>
        <w:t xml:space="preserve"> - Vous montrera tous les fichiers qui ont certaines balises.</w:t>
      </w:r>
    </w:p>
    <w:p w:rsidR="0095430C" w:rsidRPr="0095430C" w:rsidRDefault="00F83E37" w:rsidP="0095430C">
      <w:pPr>
        <w:rPr>
          <w:sz w:val="24"/>
          <w:szCs w:val="24"/>
          <w:lang w:eastAsia="fr-FR"/>
        </w:rPr>
      </w:pPr>
      <w:r>
        <w:rPr>
          <w:b/>
          <w:bCs/>
          <w:sz w:val="24"/>
          <w:szCs w:val="24"/>
          <w:lang w:eastAsia="fr-FR"/>
        </w:rPr>
        <w:t>(</w:t>
      </w:r>
      <w:proofErr w:type="spellStart"/>
      <w:r>
        <w:rPr>
          <w:b/>
          <w:bCs/>
          <w:sz w:val="24"/>
          <w:szCs w:val="24"/>
          <w:lang w:eastAsia="fr-FR"/>
        </w:rPr>
        <w:t>Deleted</w:t>
      </w:r>
      <w:proofErr w:type="spellEnd"/>
      <w:r>
        <w:rPr>
          <w:b/>
          <w:bCs/>
          <w:sz w:val="24"/>
          <w:szCs w:val="24"/>
          <w:lang w:eastAsia="fr-FR"/>
        </w:rPr>
        <w:t xml:space="preserve"> files) </w:t>
      </w:r>
      <w:r w:rsidR="0095430C" w:rsidRPr="0095430C">
        <w:rPr>
          <w:b/>
          <w:bCs/>
          <w:sz w:val="24"/>
          <w:szCs w:val="24"/>
          <w:lang w:eastAsia="fr-FR"/>
        </w:rPr>
        <w:t>Supprimer les fichiers</w:t>
      </w:r>
      <w:r w:rsidR="0095430C" w:rsidRPr="0095430C">
        <w:rPr>
          <w:sz w:val="24"/>
          <w:szCs w:val="24"/>
          <w:lang w:eastAsia="fr-FR"/>
        </w:rPr>
        <w:t xml:space="preserve"> – supprimera les fichiers marqués.</w:t>
      </w:r>
    </w:p>
    <w:p w:rsidR="0095430C" w:rsidRPr="0095430C" w:rsidRDefault="00F83E37" w:rsidP="0095430C">
      <w:pPr>
        <w:rPr>
          <w:sz w:val="24"/>
          <w:szCs w:val="24"/>
          <w:lang w:eastAsia="fr-FR"/>
        </w:rPr>
      </w:pPr>
      <w:r>
        <w:rPr>
          <w:b/>
          <w:bCs/>
          <w:sz w:val="24"/>
          <w:szCs w:val="24"/>
          <w:lang w:eastAsia="fr-FR"/>
        </w:rPr>
        <w:t xml:space="preserve">(Settings) </w:t>
      </w:r>
      <w:proofErr w:type="gramStart"/>
      <w:r w:rsidR="0095430C" w:rsidRPr="0095430C">
        <w:rPr>
          <w:b/>
          <w:bCs/>
          <w:sz w:val="24"/>
          <w:szCs w:val="24"/>
          <w:lang w:eastAsia="fr-FR"/>
        </w:rPr>
        <w:t>Paramètres</w:t>
      </w:r>
      <w:r w:rsidR="0095430C" w:rsidRPr="0095430C">
        <w:rPr>
          <w:sz w:val="24"/>
          <w:szCs w:val="24"/>
          <w:lang w:eastAsia="fr-FR"/>
        </w:rPr>
        <w:t xml:space="preserve"> -</w:t>
      </w:r>
      <w:proofErr w:type="gramEnd"/>
      <w:r w:rsidR="0095430C" w:rsidRPr="0095430C">
        <w:rPr>
          <w:sz w:val="24"/>
          <w:szCs w:val="24"/>
          <w:lang w:eastAsia="fr-FR"/>
        </w:rPr>
        <w:t xml:space="preserve"> Vous permettra de voir tous les fichiers cachés et vous fournira un lien pour </w:t>
      </w:r>
      <w:proofErr w:type="spellStart"/>
      <w:r w:rsidR="0095430C" w:rsidRPr="0095430C">
        <w:rPr>
          <w:sz w:val="24"/>
          <w:szCs w:val="24"/>
          <w:lang w:eastAsia="fr-FR"/>
        </w:rPr>
        <w:t>WebUI</w:t>
      </w:r>
      <w:proofErr w:type="spellEnd"/>
      <w:r w:rsidR="0095430C" w:rsidRPr="0095430C">
        <w:rPr>
          <w:sz w:val="24"/>
          <w:szCs w:val="24"/>
          <w:lang w:eastAsia="fr-FR"/>
        </w:rPr>
        <w:t xml:space="preserve"> de l'application NextCloud.</w:t>
      </w:r>
    </w:p>
    <w:p w:rsidR="0095430C" w:rsidRPr="0095430C" w:rsidRDefault="0095430C" w:rsidP="0095430C">
      <w:pPr>
        <w:jc w:val="center"/>
        <w:rPr>
          <w:b/>
          <w:sz w:val="24"/>
          <w:szCs w:val="24"/>
          <w:u w:val="single"/>
          <w:lang w:eastAsia="fr-FR"/>
        </w:rPr>
      </w:pPr>
      <w:r w:rsidRPr="0095430C">
        <w:rPr>
          <w:b/>
          <w:sz w:val="24"/>
          <w:szCs w:val="24"/>
          <w:u w:val="single"/>
          <w:lang w:eastAsia="fr-FR"/>
        </w:rPr>
        <w:t>Comment accéder aux fichiers/dossiers</w:t>
      </w:r>
    </w:p>
    <w:p w:rsidR="0095430C" w:rsidRPr="0095430C" w:rsidRDefault="0095430C" w:rsidP="0095430C">
      <w:pPr>
        <w:rPr>
          <w:sz w:val="24"/>
          <w:szCs w:val="24"/>
          <w:lang w:eastAsia="fr-FR"/>
        </w:rPr>
      </w:pPr>
      <w:r w:rsidRPr="0095430C">
        <w:rPr>
          <w:sz w:val="24"/>
          <w:szCs w:val="24"/>
          <w:lang w:eastAsia="fr-FR"/>
        </w:rPr>
        <w:t>Pour accéder aux fichiers/dossiers dans NextCloud, vous devez utiliser une approche différente de celle à laquelle vous êtes habitué.</w:t>
      </w:r>
    </w:p>
    <w:p w:rsidR="0095430C" w:rsidRPr="0095430C" w:rsidRDefault="0095430C" w:rsidP="0095430C">
      <w:pPr>
        <w:rPr>
          <w:sz w:val="24"/>
          <w:szCs w:val="24"/>
          <w:lang w:eastAsia="fr-FR"/>
        </w:rPr>
      </w:pPr>
      <w:r w:rsidRPr="0095430C">
        <w:rPr>
          <w:sz w:val="24"/>
          <w:szCs w:val="24"/>
          <w:lang w:eastAsia="fr-FR"/>
        </w:rPr>
        <w:t>Tout d'abord, vous devez cliquer sur le fichier/dossier que vous souhaitez ouvrir.</w:t>
      </w:r>
    </w:p>
    <w:p w:rsidR="0095430C" w:rsidRPr="0095430C" w:rsidRDefault="0095430C" w:rsidP="0095430C">
      <w:pPr>
        <w:rPr>
          <w:sz w:val="24"/>
          <w:szCs w:val="24"/>
          <w:lang w:eastAsia="fr-FR"/>
        </w:rPr>
      </w:pPr>
      <w:r w:rsidRPr="0095430C">
        <w:rPr>
          <w:sz w:val="24"/>
          <w:szCs w:val="24"/>
          <w:lang w:eastAsia="fr-FR"/>
        </w:rPr>
        <w:t>Lorsque vous faites cela, une fenêtre contextuelle apparaîtra sur le côté droit de l'écran et vous donnera toutes les informations sur ce fichier/dossier particulier.</w:t>
      </w:r>
    </w:p>
    <w:p w:rsidR="0095430C" w:rsidRDefault="0095430C" w:rsidP="00626418">
      <w:pPr>
        <w:rPr>
          <w:sz w:val="24"/>
          <w:szCs w:val="24"/>
          <w:lang w:eastAsia="fr-FR"/>
        </w:rPr>
      </w:pPr>
      <w:r>
        <w:rPr>
          <w:noProof/>
          <w:sz w:val="24"/>
          <w:szCs w:val="24"/>
          <w:lang w:eastAsia="fr-FR"/>
        </w:rPr>
        <w:drawing>
          <wp:inline distT="0" distB="0" distL="0" distR="0">
            <wp:extent cx="5760720" cy="2089150"/>
            <wp:effectExtent l="0" t="0" r="0" b="635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ncopen.jpg"/>
                    <pic:cNvPicPr/>
                  </pic:nvPicPr>
                  <pic:blipFill>
                    <a:blip r:embed="rId9">
                      <a:extLst>
                        <a:ext uri="{28A0092B-C50C-407E-A947-70E740481C1C}">
                          <a14:useLocalDpi xmlns:a14="http://schemas.microsoft.com/office/drawing/2010/main" val="0"/>
                        </a:ext>
                      </a:extLst>
                    </a:blip>
                    <a:stretch>
                      <a:fillRect/>
                    </a:stretch>
                  </pic:blipFill>
                  <pic:spPr>
                    <a:xfrm>
                      <a:off x="0" y="0"/>
                      <a:ext cx="5760720" cy="2089150"/>
                    </a:xfrm>
                    <a:prstGeom prst="rect">
                      <a:avLst/>
                    </a:prstGeom>
                  </pic:spPr>
                </pic:pic>
              </a:graphicData>
            </a:graphic>
          </wp:inline>
        </w:drawing>
      </w:r>
    </w:p>
    <w:p w:rsidR="0095430C" w:rsidRDefault="0095430C" w:rsidP="0095430C">
      <w:pPr>
        <w:rPr>
          <w:sz w:val="24"/>
          <w:szCs w:val="24"/>
          <w:lang w:eastAsia="fr-FR"/>
        </w:rPr>
      </w:pPr>
    </w:p>
    <w:p w:rsidR="0095430C" w:rsidRDefault="0095430C" w:rsidP="0095430C">
      <w:pPr>
        <w:rPr>
          <w:sz w:val="24"/>
          <w:szCs w:val="24"/>
          <w:lang w:eastAsia="fr-FR"/>
        </w:rPr>
      </w:pPr>
    </w:p>
    <w:p w:rsidR="0095430C" w:rsidRPr="0095430C" w:rsidRDefault="0095430C" w:rsidP="0095430C">
      <w:pPr>
        <w:rPr>
          <w:sz w:val="24"/>
          <w:szCs w:val="24"/>
          <w:lang w:eastAsia="fr-FR"/>
        </w:rPr>
      </w:pPr>
      <w:r w:rsidRPr="0095430C">
        <w:rPr>
          <w:sz w:val="24"/>
          <w:szCs w:val="24"/>
          <w:lang w:eastAsia="fr-FR"/>
        </w:rPr>
        <w:lastRenderedPageBreak/>
        <w:t>Nous utilisons la même procédure pour ouvrir les fichiers.</w:t>
      </w:r>
    </w:p>
    <w:p w:rsidR="0095430C" w:rsidRPr="0095430C" w:rsidRDefault="0095430C" w:rsidP="0095430C">
      <w:pPr>
        <w:rPr>
          <w:sz w:val="24"/>
          <w:szCs w:val="24"/>
          <w:lang w:eastAsia="fr-FR"/>
        </w:rPr>
      </w:pPr>
      <w:r w:rsidRPr="0095430C">
        <w:rPr>
          <w:sz w:val="24"/>
          <w:szCs w:val="24"/>
          <w:lang w:eastAsia="fr-FR"/>
        </w:rPr>
        <w:t>La seule différence est que les fichiers dont le format est inconnu de NextCloud seront téléchargés directement sur l'ordinateur personnel des utilisateurs tandis que d'autres seront ouverts directement dans l'application.</w:t>
      </w:r>
    </w:p>
    <w:p w:rsidR="0095430C" w:rsidRPr="0095430C" w:rsidRDefault="0095430C" w:rsidP="0095430C">
      <w:pPr>
        <w:jc w:val="center"/>
        <w:rPr>
          <w:b/>
          <w:bCs/>
          <w:sz w:val="24"/>
          <w:szCs w:val="24"/>
          <w:lang w:eastAsia="fr-FR"/>
        </w:rPr>
      </w:pPr>
      <w:r w:rsidRPr="0095430C">
        <w:rPr>
          <w:b/>
          <w:bCs/>
          <w:sz w:val="24"/>
          <w:szCs w:val="24"/>
          <w:lang w:eastAsia="fr-FR"/>
        </w:rPr>
        <w:t>Créer un nouveau dossier/fichier texte</w:t>
      </w:r>
    </w:p>
    <w:p w:rsidR="0095430C" w:rsidRPr="0095430C" w:rsidRDefault="0095430C" w:rsidP="0095430C">
      <w:pPr>
        <w:rPr>
          <w:sz w:val="24"/>
          <w:szCs w:val="24"/>
          <w:lang w:eastAsia="fr-FR"/>
        </w:rPr>
      </w:pPr>
      <w:r w:rsidRPr="0095430C">
        <w:rPr>
          <w:sz w:val="24"/>
          <w:szCs w:val="24"/>
          <w:lang w:eastAsia="fr-FR"/>
        </w:rPr>
        <w:t>La création d'un nouveau dossier/fichier texte dans NextCloud est simple et rapide.</w:t>
      </w:r>
    </w:p>
    <w:p w:rsidR="0095430C" w:rsidRPr="0095430C" w:rsidRDefault="0095430C" w:rsidP="0095430C">
      <w:pPr>
        <w:rPr>
          <w:sz w:val="24"/>
          <w:szCs w:val="24"/>
          <w:lang w:eastAsia="fr-FR"/>
        </w:rPr>
      </w:pPr>
      <w:r w:rsidRPr="0095430C">
        <w:rPr>
          <w:sz w:val="24"/>
          <w:szCs w:val="24"/>
          <w:lang w:eastAsia="fr-FR"/>
        </w:rPr>
        <w:t xml:space="preserve">Cliquez simplement sur l'icône " </w:t>
      </w:r>
      <w:r w:rsidRPr="0095430C">
        <w:rPr>
          <w:b/>
          <w:bCs/>
          <w:sz w:val="24"/>
          <w:szCs w:val="24"/>
          <w:lang w:eastAsia="fr-FR"/>
        </w:rPr>
        <w:t>+</w:t>
      </w:r>
      <w:r w:rsidRPr="0095430C">
        <w:rPr>
          <w:sz w:val="24"/>
          <w:szCs w:val="24"/>
          <w:lang w:eastAsia="fr-FR"/>
        </w:rPr>
        <w:t xml:space="preserve"> " en haut de la liste des fichiers et le menu déroulant apparaîtra.</w:t>
      </w:r>
    </w:p>
    <w:p w:rsidR="0095430C" w:rsidRPr="0095430C" w:rsidRDefault="0095430C" w:rsidP="0095430C">
      <w:pPr>
        <w:rPr>
          <w:sz w:val="24"/>
          <w:szCs w:val="24"/>
          <w:lang w:eastAsia="fr-FR"/>
        </w:rPr>
      </w:pPr>
      <w:r w:rsidRPr="0095430C">
        <w:rPr>
          <w:sz w:val="24"/>
          <w:szCs w:val="24"/>
          <w:lang w:eastAsia="fr-FR"/>
        </w:rPr>
        <w:t>Par exemple, cliquez sur le nouveau dossier, puis nommez-le et appuyez sur Entrée pour confirmer.</w:t>
      </w:r>
    </w:p>
    <w:p w:rsidR="0095430C" w:rsidRDefault="0095430C" w:rsidP="00626418">
      <w:pPr>
        <w:rPr>
          <w:sz w:val="24"/>
          <w:szCs w:val="24"/>
          <w:lang w:eastAsia="fr-FR"/>
        </w:rPr>
      </w:pPr>
      <w:r>
        <w:rPr>
          <w:noProof/>
          <w:sz w:val="24"/>
          <w:szCs w:val="24"/>
          <w:lang w:eastAsia="fr-FR"/>
        </w:rPr>
        <w:drawing>
          <wp:inline distT="0" distB="0" distL="0" distR="0">
            <wp:extent cx="5760720" cy="2724785"/>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NextCloud-main.jpg"/>
                    <pic:cNvPicPr/>
                  </pic:nvPicPr>
                  <pic:blipFill>
                    <a:blip r:embed="rId6">
                      <a:extLst>
                        <a:ext uri="{28A0092B-C50C-407E-A947-70E740481C1C}">
                          <a14:useLocalDpi xmlns:a14="http://schemas.microsoft.com/office/drawing/2010/main" val="0"/>
                        </a:ext>
                      </a:extLst>
                    </a:blip>
                    <a:stretch>
                      <a:fillRect/>
                    </a:stretch>
                  </pic:blipFill>
                  <pic:spPr>
                    <a:xfrm>
                      <a:off x="0" y="0"/>
                      <a:ext cx="5760720" cy="2724785"/>
                    </a:xfrm>
                    <a:prstGeom prst="rect">
                      <a:avLst/>
                    </a:prstGeom>
                  </pic:spPr>
                </pic:pic>
              </a:graphicData>
            </a:graphic>
          </wp:inline>
        </w:drawing>
      </w:r>
    </w:p>
    <w:p w:rsidR="0095430C" w:rsidRPr="0095430C" w:rsidRDefault="0095430C" w:rsidP="0095430C">
      <w:pPr>
        <w:rPr>
          <w:sz w:val="24"/>
          <w:szCs w:val="24"/>
          <w:lang w:eastAsia="fr-FR"/>
        </w:rPr>
      </w:pPr>
      <w:r w:rsidRPr="0095430C">
        <w:rPr>
          <w:sz w:val="24"/>
          <w:szCs w:val="24"/>
          <w:lang w:eastAsia="fr-FR"/>
        </w:rPr>
        <w:t>Après cela, vous pourrez voir votre nouveau dossier dans la liste des dossiers/fichiers.</w:t>
      </w:r>
    </w:p>
    <w:p w:rsidR="0095430C" w:rsidRPr="00C6045C" w:rsidRDefault="0095430C" w:rsidP="0095430C">
      <w:pPr>
        <w:jc w:val="center"/>
        <w:rPr>
          <w:b/>
          <w:bCs/>
          <w:sz w:val="24"/>
          <w:szCs w:val="24"/>
          <w:u w:val="single"/>
          <w:lang w:eastAsia="fr-FR"/>
        </w:rPr>
      </w:pPr>
      <w:r w:rsidRPr="00C6045C">
        <w:rPr>
          <w:b/>
          <w:bCs/>
          <w:sz w:val="24"/>
          <w:szCs w:val="24"/>
          <w:u w:val="single"/>
          <w:lang w:eastAsia="fr-FR"/>
        </w:rPr>
        <w:t>Comment télécharger un fichier</w:t>
      </w:r>
    </w:p>
    <w:p w:rsidR="0095430C" w:rsidRPr="0095430C" w:rsidRDefault="0095430C" w:rsidP="0095430C">
      <w:pPr>
        <w:rPr>
          <w:sz w:val="24"/>
          <w:szCs w:val="24"/>
          <w:lang w:eastAsia="fr-FR"/>
        </w:rPr>
      </w:pPr>
      <w:r w:rsidRPr="0095430C">
        <w:rPr>
          <w:sz w:val="24"/>
          <w:szCs w:val="24"/>
          <w:lang w:eastAsia="fr-FR"/>
        </w:rPr>
        <w:t>Le processus est le même que pour créer des dossiers/fichiers texte.</w:t>
      </w:r>
    </w:p>
    <w:p w:rsidR="0095430C" w:rsidRPr="0095430C" w:rsidRDefault="0095430C" w:rsidP="0095430C">
      <w:pPr>
        <w:rPr>
          <w:sz w:val="24"/>
          <w:szCs w:val="24"/>
          <w:lang w:eastAsia="fr-FR"/>
        </w:rPr>
      </w:pPr>
      <w:r w:rsidRPr="0095430C">
        <w:rPr>
          <w:sz w:val="24"/>
          <w:szCs w:val="24"/>
          <w:lang w:eastAsia="fr-FR"/>
        </w:rPr>
        <w:t xml:space="preserve">Cliquez simplement sur l'icône " </w:t>
      </w:r>
      <w:r w:rsidRPr="0095430C">
        <w:rPr>
          <w:b/>
          <w:bCs/>
          <w:sz w:val="24"/>
          <w:szCs w:val="24"/>
          <w:lang w:eastAsia="fr-FR"/>
        </w:rPr>
        <w:t>+</w:t>
      </w:r>
      <w:r w:rsidRPr="0095430C">
        <w:rPr>
          <w:sz w:val="24"/>
          <w:szCs w:val="24"/>
          <w:lang w:eastAsia="fr-FR"/>
        </w:rPr>
        <w:t xml:space="preserve"> " en haut de la liste des fichiers et le menu déroulant apparaîtra.</w:t>
      </w:r>
    </w:p>
    <w:p w:rsidR="0095430C" w:rsidRPr="0095430C" w:rsidRDefault="0095430C" w:rsidP="0095430C">
      <w:pPr>
        <w:rPr>
          <w:sz w:val="24"/>
          <w:szCs w:val="24"/>
          <w:lang w:eastAsia="fr-FR"/>
        </w:rPr>
      </w:pPr>
      <w:r w:rsidRPr="0095430C">
        <w:rPr>
          <w:sz w:val="24"/>
          <w:szCs w:val="24"/>
          <w:lang w:eastAsia="fr-FR"/>
        </w:rPr>
        <w:t>Choisissez Télécharger dans la liste, une fenêtre contextuelle apparaîtra dans laquelle vous devrez choisir les fichiers de votre répertoire personnel que vous souhaitez télécharger.</w:t>
      </w:r>
    </w:p>
    <w:p w:rsidR="0095430C" w:rsidRPr="0095430C" w:rsidRDefault="0095430C" w:rsidP="0095430C">
      <w:pPr>
        <w:rPr>
          <w:sz w:val="24"/>
          <w:szCs w:val="24"/>
          <w:lang w:eastAsia="fr-FR"/>
        </w:rPr>
      </w:pPr>
      <w:r w:rsidRPr="0095430C">
        <w:rPr>
          <w:sz w:val="24"/>
          <w:szCs w:val="24"/>
          <w:lang w:eastAsia="fr-FR"/>
        </w:rPr>
        <w:t>Lorsque vous confirmez, le processus de téléchargement démarre immédiatement.</w:t>
      </w:r>
    </w:p>
    <w:p w:rsidR="0095430C" w:rsidRDefault="008013D4" w:rsidP="0095430C">
      <w:pPr>
        <w:rPr>
          <w:sz w:val="24"/>
          <w:szCs w:val="24"/>
          <w:lang w:eastAsia="fr-FR"/>
        </w:rPr>
      </w:pPr>
      <w:r>
        <w:rPr>
          <w:noProof/>
          <w:sz w:val="24"/>
          <w:szCs w:val="24"/>
          <w:lang w:eastAsia="fr-FR"/>
        </w:rPr>
        <w:lastRenderedPageBreak/>
        <w:drawing>
          <wp:inline distT="0" distB="0" distL="0" distR="0">
            <wp:extent cx="5760720" cy="2237740"/>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NextCloudCreat1.jpg"/>
                    <pic:cNvPicPr/>
                  </pic:nvPicPr>
                  <pic:blipFill>
                    <a:blip r:embed="rId10">
                      <a:extLst>
                        <a:ext uri="{28A0092B-C50C-407E-A947-70E740481C1C}">
                          <a14:useLocalDpi xmlns:a14="http://schemas.microsoft.com/office/drawing/2010/main" val="0"/>
                        </a:ext>
                      </a:extLst>
                    </a:blip>
                    <a:stretch>
                      <a:fillRect/>
                    </a:stretch>
                  </pic:blipFill>
                  <pic:spPr>
                    <a:xfrm>
                      <a:off x="0" y="0"/>
                      <a:ext cx="5760720" cy="2237740"/>
                    </a:xfrm>
                    <a:prstGeom prst="rect">
                      <a:avLst/>
                    </a:prstGeom>
                  </pic:spPr>
                </pic:pic>
              </a:graphicData>
            </a:graphic>
          </wp:inline>
        </w:drawing>
      </w:r>
    </w:p>
    <w:p w:rsidR="008013D4" w:rsidRPr="008013D4" w:rsidRDefault="008013D4" w:rsidP="008013D4">
      <w:pPr>
        <w:rPr>
          <w:sz w:val="24"/>
          <w:szCs w:val="24"/>
          <w:lang w:eastAsia="fr-FR"/>
        </w:rPr>
      </w:pPr>
      <w:r w:rsidRPr="008013D4">
        <w:rPr>
          <w:sz w:val="24"/>
          <w:szCs w:val="24"/>
          <w:lang w:eastAsia="fr-FR"/>
        </w:rPr>
        <w:t>Votre fichier sera visible dans la liste des dossiers/fichiers une fois le téléchargement terminé.</w:t>
      </w:r>
    </w:p>
    <w:p w:rsidR="008013D4" w:rsidRPr="00C6045C" w:rsidRDefault="008013D4" w:rsidP="008013D4">
      <w:pPr>
        <w:jc w:val="center"/>
        <w:rPr>
          <w:b/>
          <w:bCs/>
          <w:sz w:val="24"/>
          <w:szCs w:val="24"/>
          <w:u w:val="single"/>
          <w:lang w:eastAsia="fr-FR"/>
        </w:rPr>
      </w:pPr>
      <w:r w:rsidRPr="00C6045C">
        <w:rPr>
          <w:b/>
          <w:bCs/>
          <w:sz w:val="24"/>
          <w:szCs w:val="24"/>
          <w:u w:val="single"/>
          <w:lang w:eastAsia="fr-FR"/>
        </w:rPr>
        <w:t>Plugins et applications</w:t>
      </w:r>
    </w:p>
    <w:p w:rsidR="008013D4" w:rsidRPr="008013D4" w:rsidRDefault="008013D4" w:rsidP="008013D4">
      <w:pPr>
        <w:rPr>
          <w:sz w:val="24"/>
          <w:szCs w:val="24"/>
          <w:lang w:eastAsia="fr-FR"/>
        </w:rPr>
      </w:pPr>
      <w:r w:rsidRPr="008013D4">
        <w:rPr>
          <w:sz w:val="24"/>
          <w:szCs w:val="24"/>
          <w:lang w:eastAsia="fr-FR"/>
        </w:rPr>
        <w:t>NextCloud propose de nombreux plugins et applications supplémentaires que vous pouvez installer.</w:t>
      </w:r>
    </w:p>
    <w:p w:rsidR="008013D4" w:rsidRPr="008013D4" w:rsidRDefault="008013D4" w:rsidP="008013D4">
      <w:pPr>
        <w:rPr>
          <w:sz w:val="24"/>
          <w:szCs w:val="24"/>
          <w:lang w:eastAsia="fr-FR"/>
        </w:rPr>
      </w:pPr>
      <w:r w:rsidRPr="008013D4">
        <w:rPr>
          <w:sz w:val="24"/>
          <w:szCs w:val="24"/>
          <w:lang w:eastAsia="fr-FR"/>
        </w:rPr>
        <w:t>Par exemple, NextCloud n'est pas livré avec un lecteur audio installé, mais vous pouvez le trouver dans une liste de plugins disponibles.</w:t>
      </w:r>
    </w:p>
    <w:p w:rsidR="008013D4" w:rsidRPr="008013D4" w:rsidRDefault="008013D4" w:rsidP="008013D4">
      <w:pPr>
        <w:rPr>
          <w:sz w:val="24"/>
          <w:szCs w:val="24"/>
          <w:lang w:eastAsia="fr-FR"/>
        </w:rPr>
      </w:pPr>
      <w:r w:rsidRPr="008013D4">
        <w:rPr>
          <w:sz w:val="24"/>
          <w:szCs w:val="24"/>
          <w:lang w:eastAsia="fr-FR"/>
        </w:rPr>
        <w:t>Pour accé</w:t>
      </w:r>
      <w:r w:rsidR="00C6045C">
        <w:rPr>
          <w:sz w:val="24"/>
          <w:szCs w:val="24"/>
          <w:lang w:eastAsia="fr-FR"/>
        </w:rPr>
        <w:t>der à cette liste, accédez à l'</w:t>
      </w:r>
      <w:r w:rsidRPr="008013D4">
        <w:rPr>
          <w:sz w:val="24"/>
          <w:szCs w:val="24"/>
          <w:lang w:eastAsia="fr-FR"/>
        </w:rPr>
        <w:t xml:space="preserve">onglet </w:t>
      </w:r>
      <w:r w:rsidRPr="008013D4">
        <w:rPr>
          <w:b/>
          <w:bCs/>
          <w:sz w:val="24"/>
          <w:szCs w:val="24"/>
          <w:lang w:eastAsia="fr-FR"/>
        </w:rPr>
        <w:t>Fichiers</w:t>
      </w:r>
      <w:r w:rsidRPr="008013D4">
        <w:rPr>
          <w:sz w:val="24"/>
          <w:szCs w:val="24"/>
          <w:lang w:eastAsia="fr-FR"/>
        </w:rPr>
        <w:t xml:space="preserve"> dans le coin supérieur gauche de la page et cliquez dessus.</w:t>
      </w:r>
    </w:p>
    <w:p w:rsidR="008013D4" w:rsidRPr="008013D4" w:rsidRDefault="008013D4" w:rsidP="008013D4">
      <w:pPr>
        <w:rPr>
          <w:sz w:val="24"/>
          <w:szCs w:val="24"/>
          <w:lang w:eastAsia="fr-FR"/>
        </w:rPr>
      </w:pPr>
      <w:r w:rsidRPr="008013D4">
        <w:rPr>
          <w:sz w:val="24"/>
          <w:szCs w:val="24"/>
          <w:lang w:eastAsia="fr-FR"/>
        </w:rPr>
        <w:t>La liste apparaîtra, cliquez simplement sur App cube et vous accéderez à la liste de toutes les applications.</w:t>
      </w:r>
    </w:p>
    <w:p w:rsidR="008013D4" w:rsidRDefault="008013D4" w:rsidP="0095430C">
      <w:pPr>
        <w:rPr>
          <w:sz w:val="24"/>
          <w:szCs w:val="24"/>
          <w:lang w:eastAsia="fr-FR"/>
        </w:rPr>
      </w:pPr>
      <w:r>
        <w:rPr>
          <w:noProof/>
          <w:sz w:val="24"/>
          <w:szCs w:val="24"/>
          <w:lang w:eastAsia="fr-FR"/>
        </w:rPr>
        <w:drawing>
          <wp:inline distT="0" distB="0" distL="0" distR="0">
            <wp:extent cx="5638800" cy="3295650"/>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extCloudApps.jpg"/>
                    <pic:cNvPicPr/>
                  </pic:nvPicPr>
                  <pic:blipFill>
                    <a:blip r:embed="rId11">
                      <a:extLst>
                        <a:ext uri="{28A0092B-C50C-407E-A947-70E740481C1C}">
                          <a14:useLocalDpi xmlns:a14="http://schemas.microsoft.com/office/drawing/2010/main" val="0"/>
                        </a:ext>
                      </a:extLst>
                    </a:blip>
                    <a:stretch>
                      <a:fillRect/>
                    </a:stretch>
                  </pic:blipFill>
                  <pic:spPr>
                    <a:xfrm>
                      <a:off x="0" y="0"/>
                      <a:ext cx="5638800" cy="3295650"/>
                    </a:xfrm>
                    <a:prstGeom prst="rect">
                      <a:avLst/>
                    </a:prstGeom>
                  </pic:spPr>
                </pic:pic>
              </a:graphicData>
            </a:graphic>
          </wp:inline>
        </w:drawing>
      </w:r>
    </w:p>
    <w:p w:rsidR="008013D4" w:rsidRPr="008013D4" w:rsidRDefault="008013D4" w:rsidP="008013D4">
      <w:pPr>
        <w:rPr>
          <w:sz w:val="24"/>
          <w:szCs w:val="24"/>
          <w:lang w:eastAsia="fr-FR"/>
        </w:rPr>
      </w:pPr>
      <w:r w:rsidRPr="008013D4">
        <w:rPr>
          <w:sz w:val="24"/>
          <w:szCs w:val="24"/>
          <w:lang w:eastAsia="fr-FR"/>
        </w:rPr>
        <w:lastRenderedPageBreak/>
        <w:t>Lorsque vous accédez à la liste, vous verrez d'abord toutes les applications que vous avez déjà installées.</w:t>
      </w:r>
    </w:p>
    <w:p w:rsidR="008013D4" w:rsidRPr="008013D4" w:rsidRDefault="008013D4" w:rsidP="008013D4">
      <w:pPr>
        <w:rPr>
          <w:sz w:val="24"/>
          <w:szCs w:val="24"/>
          <w:lang w:eastAsia="fr-FR"/>
        </w:rPr>
      </w:pPr>
      <w:r w:rsidRPr="008013D4">
        <w:rPr>
          <w:sz w:val="24"/>
          <w:szCs w:val="24"/>
          <w:lang w:eastAsia="fr-FR"/>
        </w:rPr>
        <w:t>Mais si vous naviguez dans une liste sur le côté gauche de l'écran, vous verrez des catégories de toutes les applications et plugins disponibles.</w:t>
      </w:r>
    </w:p>
    <w:p w:rsidR="008013D4" w:rsidRPr="008013D4" w:rsidRDefault="008013D4" w:rsidP="008013D4">
      <w:pPr>
        <w:rPr>
          <w:sz w:val="24"/>
          <w:szCs w:val="24"/>
          <w:lang w:eastAsia="fr-FR"/>
        </w:rPr>
      </w:pPr>
      <w:r w:rsidRPr="008013D4">
        <w:rPr>
          <w:sz w:val="24"/>
          <w:szCs w:val="24"/>
          <w:lang w:eastAsia="fr-FR"/>
        </w:rPr>
        <w:t>Lorsque vous trouvez une application que vous souhaitez ajouter, cliquez sur le bouton Activer et votre application commencera à se télécharger.</w:t>
      </w:r>
    </w:p>
    <w:p w:rsidR="008013D4" w:rsidRDefault="008013D4" w:rsidP="008013D4">
      <w:pPr>
        <w:rPr>
          <w:sz w:val="24"/>
          <w:szCs w:val="24"/>
          <w:lang w:eastAsia="fr-FR"/>
        </w:rPr>
      </w:pPr>
      <w:r>
        <w:rPr>
          <w:noProof/>
          <w:sz w:val="24"/>
          <w:szCs w:val="24"/>
          <w:lang w:eastAsia="fr-FR"/>
        </w:rPr>
        <w:drawing>
          <wp:inline distT="0" distB="0" distL="0" distR="0">
            <wp:extent cx="5760720" cy="2786380"/>
            <wp:effectExtent l="0" t="0" r="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NextCloudAddApp.jpg"/>
                    <pic:cNvPicPr/>
                  </pic:nvPicPr>
                  <pic:blipFill>
                    <a:blip r:embed="rId12">
                      <a:extLst>
                        <a:ext uri="{28A0092B-C50C-407E-A947-70E740481C1C}">
                          <a14:useLocalDpi xmlns:a14="http://schemas.microsoft.com/office/drawing/2010/main" val="0"/>
                        </a:ext>
                      </a:extLst>
                    </a:blip>
                    <a:stretch>
                      <a:fillRect/>
                    </a:stretch>
                  </pic:blipFill>
                  <pic:spPr>
                    <a:xfrm>
                      <a:off x="0" y="0"/>
                      <a:ext cx="5760720" cy="2786380"/>
                    </a:xfrm>
                    <a:prstGeom prst="rect">
                      <a:avLst/>
                    </a:prstGeom>
                  </pic:spPr>
                </pic:pic>
              </a:graphicData>
            </a:graphic>
          </wp:inline>
        </w:drawing>
      </w:r>
    </w:p>
    <w:p w:rsidR="008013D4" w:rsidRDefault="008013D4" w:rsidP="008013D4">
      <w:pPr>
        <w:rPr>
          <w:sz w:val="24"/>
          <w:szCs w:val="24"/>
          <w:lang w:eastAsia="fr-FR"/>
        </w:rPr>
      </w:pPr>
      <w:r w:rsidRPr="008013D4">
        <w:rPr>
          <w:sz w:val="24"/>
          <w:szCs w:val="24"/>
          <w:lang w:eastAsia="fr-FR"/>
        </w:rPr>
        <w:t>Une fois le téléchargement terminé, vous pouvez accéder à votre nouvelle application dans le menu de votre application.</w:t>
      </w:r>
    </w:p>
    <w:p w:rsidR="008013D4" w:rsidRDefault="008013D4" w:rsidP="008013D4">
      <w:pPr>
        <w:rPr>
          <w:sz w:val="24"/>
          <w:szCs w:val="24"/>
          <w:lang w:eastAsia="fr-FR"/>
        </w:rPr>
      </w:pPr>
      <w:r>
        <w:rPr>
          <w:noProof/>
          <w:sz w:val="24"/>
          <w:szCs w:val="24"/>
          <w:lang w:eastAsia="fr-FR"/>
        </w:rPr>
        <w:drawing>
          <wp:inline distT="0" distB="0" distL="0" distR="0">
            <wp:extent cx="3581400" cy="2209800"/>
            <wp:effectExtent l="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ddApp.jpg"/>
                    <pic:cNvPicPr/>
                  </pic:nvPicPr>
                  <pic:blipFill>
                    <a:blip r:embed="rId13">
                      <a:extLst>
                        <a:ext uri="{28A0092B-C50C-407E-A947-70E740481C1C}">
                          <a14:useLocalDpi xmlns:a14="http://schemas.microsoft.com/office/drawing/2010/main" val="0"/>
                        </a:ext>
                      </a:extLst>
                    </a:blip>
                    <a:stretch>
                      <a:fillRect/>
                    </a:stretch>
                  </pic:blipFill>
                  <pic:spPr>
                    <a:xfrm>
                      <a:off x="0" y="0"/>
                      <a:ext cx="3581400" cy="2209800"/>
                    </a:xfrm>
                    <a:prstGeom prst="rect">
                      <a:avLst/>
                    </a:prstGeom>
                  </pic:spPr>
                </pic:pic>
              </a:graphicData>
            </a:graphic>
          </wp:inline>
        </w:drawing>
      </w:r>
    </w:p>
    <w:p w:rsidR="008013D4" w:rsidRPr="00C6045C" w:rsidRDefault="008013D4" w:rsidP="008013D4">
      <w:pPr>
        <w:jc w:val="center"/>
        <w:rPr>
          <w:b/>
          <w:sz w:val="24"/>
          <w:szCs w:val="24"/>
          <w:u w:val="single"/>
          <w:lang w:eastAsia="fr-FR"/>
        </w:rPr>
      </w:pPr>
      <w:r w:rsidRPr="00C6045C">
        <w:rPr>
          <w:b/>
          <w:sz w:val="24"/>
          <w:szCs w:val="24"/>
          <w:u w:val="single"/>
          <w:lang w:eastAsia="fr-FR"/>
        </w:rPr>
        <w:t>Ajouter des utilisateurs et des groupes</w:t>
      </w:r>
    </w:p>
    <w:p w:rsidR="008013D4" w:rsidRPr="008013D4" w:rsidRDefault="008013D4" w:rsidP="008013D4">
      <w:pPr>
        <w:rPr>
          <w:sz w:val="24"/>
          <w:szCs w:val="24"/>
          <w:lang w:eastAsia="fr-FR"/>
        </w:rPr>
      </w:pPr>
      <w:r w:rsidRPr="008013D4">
        <w:rPr>
          <w:sz w:val="24"/>
          <w:szCs w:val="24"/>
          <w:lang w:eastAsia="fr-FR"/>
        </w:rPr>
        <w:t>Le processus d'ajout de nouveaux utilisateurs et de nouveaux groupes est le même, nous n'expliquerons donc que le processus d'ajout d'utilisateurs car il est un peu plus long.</w:t>
      </w:r>
    </w:p>
    <w:p w:rsidR="008013D4" w:rsidRDefault="008013D4" w:rsidP="008013D4">
      <w:pPr>
        <w:rPr>
          <w:sz w:val="24"/>
          <w:szCs w:val="24"/>
          <w:lang w:eastAsia="fr-FR"/>
        </w:rPr>
      </w:pPr>
      <w:r w:rsidRPr="008013D4">
        <w:rPr>
          <w:sz w:val="24"/>
          <w:szCs w:val="24"/>
          <w:lang w:eastAsia="fr-FR"/>
        </w:rPr>
        <w:t>Tout d'abord, accédez à l'onglet Utilisateurs situé dans la liste en haut à droite.</w:t>
      </w:r>
    </w:p>
    <w:p w:rsidR="008013D4" w:rsidRPr="008013D4" w:rsidRDefault="008013D4" w:rsidP="008013D4">
      <w:pPr>
        <w:rPr>
          <w:sz w:val="24"/>
          <w:szCs w:val="24"/>
          <w:lang w:eastAsia="fr-FR"/>
        </w:rPr>
      </w:pPr>
      <w:r>
        <w:rPr>
          <w:noProof/>
          <w:sz w:val="24"/>
          <w:szCs w:val="24"/>
          <w:lang w:eastAsia="fr-FR"/>
        </w:rPr>
        <w:lastRenderedPageBreak/>
        <w:drawing>
          <wp:inline distT="0" distB="0" distL="0" distR="0">
            <wp:extent cx="3267075" cy="2466975"/>
            <wp:effectExtent l="0" t="0" r="9525" b="9525"/>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NextCloudUser.jpg"/>
                    <pic:cNvPicPr/>
                  </pic:nvPicPr>
                  <pic:blipFill>
                    <a:blip r:embed="rId14">
                      <a:extLst>
                        <a:ext uri="{28A0092B-C50C-407E-A947-70E740481C1C}">
                          <a14:useLocalDpi xmlns:a14="http://schemas.microsoft.com/office/drawing/2010/main" val="0"/>
                        </a:ext>
                      </a:extLst>
                    </a:blip>
                    <a:stretch>
                      <a:fillRect/>
                    </a:stretch>
                  </pic:blipFill>
                  <pic:spPr>
                    <a:xfrm>
                      <a:off x="0" y="0"/>
                      <a:ext cx="3267075" cy="2466975"/>
                    </a:xfrm>
                    <a:prstGeom prst="rect">
                      <a:avLst/>
                    </a:prstGeom>
                  </pic:spPr>
                </pic:pic>
              </a:graphicData>
            </a:graphic>
          </wp:inline>
        </w:drawing>
      </w:r>
    </w:p>
    <w:p w:rsidR="008013D4" w:rsidRDefault="008013D4" w:rsidP="008013D4">
      <w:pPr>
        <w:rPr>
          <w:sz w:val="24"/>
          <w:szCs w:val="24"/>
          <w:lang w:eastAsia="fr-FR"/>
        </w:rPr>
      </w:pPr>
      <w:r w:rsidRPr="008013D4">
        <w:rPr>
          <w:sz w:val="24"/>
          <w:szCs w:val="24"/>
          <w:lang w:eastAsia="fr-FR"/>
        </w:rPr>
        <w:t>Dans cette page, vous verrez tous les utilisateurs et groupes qui existent actuellement.</w:t>
      </w:r>
    </w:p>
    <w:p w:rsidR="008013D4" w:rsidRDefault="008013D4" w:rsidP="008013D4">
      <w:pPr>
        <w:rPr>
          <w:sz w:val="24"/>
          <w:szCs w:val="24"/>
          <w:lang w:eastAsia="fr-FR"/>
        </w:rPr>
      </w:pPr>
      <w:r>
        <w:rPr>
          <w:noProof/>
          <w:sz w:val="24"/>
          <w:szCs w:val="24"/>
          <w:lang w:eastAsia="fr-FR"/>
        </w:rPr>
        <w:drawing>
          <wp:inline distT="0" distB="0" distL="0" distR="0">
            <wp:extent cx="5760720" cy="1209675"/>
            <wp:effectExtent l="0" t="0" r="0" b="9525"/>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users.jpg"/>
                    <pic:cNvPicPr/>
                  </pic:nvPicPr>
                  <pic:blipFill>
                    <a:blip r:embed="rId15">
                      <a:extLst>
                        <a:ext uri="{28A0092B-C50C-407E-A947-70E740481C1C}">
                          <a14:useLocalDpi xmlns:a14="http://schemas.microsoft.com/office/drawing/2010/main" val="0"/>
                        </a:ext>
                      </a:extLst>
                    </a:blip>
                    <a:stretch>
                      <a:fillRect/>
                    </a:stretch>
                  </pic:blipFill>
                  <pic:spPr>
                    <a:xfrm>
                      <a:off x="0" y="0"/>
                      <a:ext cx="5760720" cy="1209675"/>
                    </a:xfrm>
                    <a:prstGeom prst="rect">
                      <a:avLst/>
                    </a:prstGeom>
                  </pic:spPr>
                </pic:pic>
              </a:graphicData>
            </a:graphic>
          </wp:inline>
        </w:drawing>
      </w:r>
    </w:p>
    <w:p w:rsidR="008013D4" w:rsidRDefault="008013D4" w:rsidP="008013D4">
      <w:pPr>
        <w:rPr>
          <w:sz w:val="24"/>
          <w:szCs w:val="24"/>
          <w:lang w:eastAsia="fr-FR"/>
        </w:rPr>
      </w:pPr>
      <w:r w:rsidRPr="008013D4">
        <w:rPr>
          <w:sz w:val="24"/>
          <w:szCs w:val="24"/>
          <w:lang w:eastAsia="fr-FR"/>
        </w:rPr>
        <w:t xml:space="preserve">Pour ajouter un nouvel utilisateur, remplissez simplement les champs Nom d'utilisateur et Mot de passe et ajoutez un groupe dans lequel vous souhaitez les placer, puis cliquez sur </w:t>
      </w:r>
      <w:proofErr w:type="gramStart"/>
      <w:r w:rsidRPr="008013D4">
        <w:rPr>
          <w:b/>
          <w:bCs/>
          <w:sz w:val="24"/>
          <w:szCs w:val="24"/>
          <w:lang w:eastAsia="fr-FR"/>
        </w:rPr>
        <w:t>Créer</w:t>
      </w:r>
      <w:r w:rsidRPr="008013D4">
        <w:rPr>
          <w:sz w:val="24"/>
          <w:szCs w:val="24"/>
          <w:lang w:eastAsia="fr-FR"/>
        </w:rPr>
        <w:t xml:space="preserve"> .</w:t>
      </w:r>
      <w:proofErr w:type="gramEnd"/>
    </w:p>
    <w:p w:rsidR="008013D4" w:rsidRDefault="008013D4" w:rsidP="008013D4">
      <w:pPr>
        <w:rPr>
          <w:sz w:val="24"/>
          <w:szCs w:val="24"/>
          <w:lang w:eastAsia="fr-FR"/>
        </w:rPr>
      </w:pPr>
      <w:r>
        <w:rPr>
          <w:noProof/>
          <w:sz w:val="24"/>
          <w:szCs w:val="24"/>
          <w:lang w:eastAsia="fr-FR"/>
        </w:rPr>
        <w:drawing>
          <wp:inline distT="0" distB="0" distL="0" distR="0">
            <wp:extent cx="5760720" cy="722630"/>
            <wp:effectExtent l="0" t="0" r="0" b="127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createUser.jpg"/>
                    <pic:cNvPicPr/>
                  </pic:nvPicPr>
                  <pic:blipFill>
                    <a:blip r:embed="rId16">
                      <a:extLst>
                        <a:ext uri="{28A0092B-C50C-407E-A947-70E740481C1C}">
                          <a14:useLocalDpi xmlns:a14="http://schemas.microsoft.com/office/drawing/2010/main" val="0"/>
                        </a:ext>
                      </a:extLst>
                    </a:blip>
                    <a:stretch>
                      <a:fillRect/>
                    </a:stretch>
                  </pic:blipFill>
                  <pic:spPr>
                    <a:xfrm>
                      <a:off x="0" y="0"/>
                      <a:ext cx="5760720" cy="722630"/>
                    </a:xfrm>
                    <a:prstGeom prst="rect">
                      <a:avLst/>
                    </a:prstGeom>
                  </pic:spPr>
                </pic:pic>
              </a:graphicData>
            </a:graphic>
          </wp:inline>
        </w:drawing>
      </w:r>
    </w:p>
    <w:p w:rsidR="008013D4" w:rsidRDefault="008013D4" w:rsidP="008013D4">
      <w:pPr>
        <w:rPr>
          <w:sz w:val="24"/>
          <w:szCs w:val="24"/>
          <w:lang w:eastAsia="fr-FR"/>
        </w:rPr>
      </w:pPr>
      <w:r w:rsidRPr="008013D4">
        <w:rPr>
          <w:sz w:val="24"/>
          <w:szCs w:val="24"/>
          <w:lang w:eastAsia="fr-FR"/>
        </w:rPr>
        <w:t>Si vous souhaitez créer un nouveau groupe, cliquez simplement sur le bouton de la liste des groupes, puis choisissez d'ajouter un groupe, donnez-lui un nom et vous avez terminé.</w:t>
      </w:r>
    </w:p>
    <w:p w:rsidR="008013D4" w:rsidRDefault="008013D4" w:rsidP="008013D4">
      <w:pPr>
        <w:rPr>
          <w:sz w:val="24"/>
          <w:szCs w:val="24"/>
          <w:lang w:eastAsia="fr-FR"/>
        </w:rPr>
      </w:pPr>
      <w:r>
        <w:rPr>
          <w:noProof/>
          <w:sz w:val="24"/>
          <w:szCs w:val="24"/>
          <w:lang w:eastAsia="fr-FR"/>
        </w:rPr>
        <w:drawing>
          <wp:inline distT="0" distB="0" distL="0" distR="0">
            <wp:extent cx="5760720" cy="1563370"/>
            <wp:effectExtent l="0" t="0" r="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createGroup.jpg"/>
                    <pic:cNvPicPr/>
                  </pic:nvPicPr>
                  <pic:blipFill>
                    <a:blip r:embed="rId17">
                      <a:extLst>
                        <a:ext uri="{28A0092B-C50C-407E-A947-70E740481C1C}">
                          <a14:useLocalDpi xmlns:a14="http://schemas.microsoft.com/office/drawing/2010/main" val="0"/>
                        </a:ext>
                      </a:extLst>
                    </a:blip>
                    <a:stretch>
                      <a:fillRect/>
                    </a:stretch>
                  </pic:blipFill>
                  <pic:spPr>
                    <a:xfrm>
                      <a:off x="0" y="0"/>
                      <a:ext cx="5760720" cy="1563370"/>
                    </a:xfrm>
                    <a:prstGeom prst="rect">
                      <a:avLst/>
                    </a:prstGeom>
                  </pic:spPr>
                </pic:pic>
              </a:graphicData>
            </a:graphic>
          </wp:inline>
        </w:drawing>
      </w:r>
    </w:p>
    <w:p w:rsidR="00C6045C" w:rsidRDefault="00C6045C" w:rsidP="008013D4">
      <w:pPr>
        <w:rPr>
          <w:sz w:val="24"/>
          <w:szCs w:val="24"/>
          <w:lang w:eastAsia="fr-FR"/>
        </w:rPr>
      </w:pPr>
      <w:r>
        <w:rPr>
          <w:sz w:val="24"/>
          <w:szCs w:val="24"/>
          <w:lang w:eastAsia="fr-FR"/>
        </w:rPr>
        <w:t>Il est important de préciser que nous utilisons à MEDIA CONTACT la version gratuite de NEXTCLOUD, ce qui veut dire que ses servic</w:t>
      </w:r>
      <w:bookmarkStart w:id="0" w:name="_GoBack"/>
      <w:bookmarkEnd w:id="0"/>
      <w:r>
        <w:rPr>
          <w:sz w:val="24"/>
          <w:szCs w:val="24"/>
          <w:lang w:eastAsia="fr-FR"/>
        </w:rPr>
        <w:t xml:space="preserve">es sont </w:t>
      </w:r>
      <w:proofErr w:type="gramStart"/>
      <w:r>
        <w:rPr>
          <w:sz w:val="24"/>
          <w:szCs w:val="24"/>
          <w:lang w:eastAsia="fr-FR"/>
        </w:rPr>
        <w:t>limités(</w:t>
      </w:r>
      <w:proofErr w:type="gramEnd"/>
      <w:r>
        <w:rPr>
          <w:sz w:val="24"/>
          <w:szCs w:val="24"/>
          <w:lang w:eastAsia="fr-FR"/>
        </w:rPr>
        <w:t>nombre d’utilisateurs, nombre de groupes et l’espace de stockage )</w:t>
      </w:r>
    </w:p>
    <w:p w:rsidR="008013D4" w:rsidRPr="008013D4" w:rsidRDefault="008013D4" w:rsidP="008013D4">
      <w:pPr>
        <w:rPr>
          <w:sz w:val="24"/>
          <w:szCs w:val="24"/>
          <w:lang w:eastAsia="fr-FR"/>
        </w:rPr>
      </w:pPr>
      <w:r w:rsidRPr="008013D4">
        <w:rPr>
          <w:sz w:val="24"/>
          <w:szCs w:val="24"/>
          <w:lang w:eastAsia="fr-FR"/>
        </w:rPr>
        <w:lastRenderedPageBreak/>
        <w:t>Avec toutes ces informations, vous pouvez commencer à utiliser votre NextCloud et continuer à explorer tous ses futurs.</w:t>
      </w:r>
    </w:p>
    <w:sectPr w:rsidR="008013D4" w:rsidRPr="008013D4">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A2BDB"/>
    <w:rsid w:val="00626418"/>
    <w:rsid w:val="006B7E0F"/>
    <w:rsid w:val="008013D4"/>
    <w:rsid w:val="0086081E"/>
    <w:rsid w:val="0095430C"/>
    <w:rsid w:val="00C6045C"/>
    <w:rsid w:val="00EA2BDB"/>
    <w:rsid w:val="00ED2141"/>
    <w:rsid w:val="00F83E37"/>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C3255773-F611-4306-999D-89E184D904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itre1">
    <w:name w:val="heading 1"/>
    <w:basedOn w:val="Normal"/>
    <w:link w:val="Titre1Car"/>
    <w:uiPriority w:val="9"/>
    <w:qFormat/>
    <w:rsid w:val="00EA2BDB"/>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fr-FR"/>
    </w:rPr>
  </w:style>
  <w:style w:type="paragraph" w:styleId="Titre2">
    <w:name w:val="heading 2"/>
    <w:basedOn w:val="Normal"/>
    <w:next w:val="Normal"/>
    <w:link w:val="Titre2Car"/>
    <w:uiPriority w:val="9"/>
    <w:semiHidden/>
    <w:unhideWhenUsed/>
    <w:qFormat/>
    <w:rsid w:val="0095430C"/>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itre3">
    <w:name w:val="heading 3"/>
    <w:basedOn w:val="Normal"/>
    <w:next w:val="Normal"/>
    <w:link w:val="Titre3Car"/>
    <w:uiPriority w:val="9"/>
    <w:semiHidden/>
    <w:unhideWhenUsed/>
    <w:qFormat/>
    <w:rsid w:val="0095430C"/>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EA2BDB"/>
    <w:rPr>
      <w:rFonts w:ascii="Times New Roman" w:eastAsia="Times New Roman" w:hAnsi="Times New Roman" w:cs="Times New Roman"/>
      <w:b/>
      <w:bCs/>
      <w:kern w:val="36"/>
      <w:sz w:val="48"/>
      <w:szCs w:val="48"/>
      <w:lang w:eastAsia="fr-FR"/>
    </w:rPr>
  </w:style>
  <w:style w:type="character" w:styleId="Lienhypertexte">
    <w:name w:val="Hyperlink"/>
    <w:basedOn w:val="Policepardfaut"/>
    <w:uiPriority w:val="99"/>
    <w:unhideWhenUsed/>
    <w:rsid w:val="006B7E0F"/>
    <w:rPr>
      <w:color w:val="0563C1" w:themeColor="hyperlink"/>
      <w:u w:val="single"/>
    </w:rPr>
  </w:style>
  <w:style w:type="character" w:customStyle="1" w:styleId="Titre3Car">
    <w:name w:val="Titre 3 Car"/>
    <w:basedOn w:val="Policepardfaut"/>
    <w:link w:val="Titre3"/>
    <w:uiPriority w:val="9"/>
    <w:semiHidden/>
    <w:rsid w:val="0095430C"/>
    <w:rPr>
      <w:rFonts w:asciiTheme="majorHAnsi" w:eastAsiaTheme="majorEastAsia" w:hAnsiTheme="majorHAnsi" w:cstheme="majorBidi"/>
      <w:color w:val="1F4D78" w:themeColor="accent1" w:themeShade="7F"/>
      <w:sz w:val="24"/>
      <w:szCs w:val="24"/>
    </w:rPr>
  </w:style>
  <w:style w:type="character" w:customStyle="1" w:styleId="Titre2Car">
    <w:name w:val="Titre 2 Car"/>
    <w:basedOn w:val="Policepardfaut"/>
    <w:link w:val="Titre2"/>
    <w:uiPriority w:val="9"/>
    <w:semiHidden/>
    <w:rsid w:val="0095430C"/>
    <w:rPr>
      <w:rFonts w:asciiTheme="majorHAnsi" w:eastAsiaTheme="majorEastAsia" w:hAnsiTheme="majorHAnsi" w:cstheme="majorBidi"/>
      <w:color w:val="2E74B5"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12051695">
      <w:bodyDiv w:val="1"/>
      <w:marLeft w:val="0"/>
      <w:marRight w:val="0"/>
      <w:marTop w:val="0"/>
      <w:marBottom w:val="0"/>
      <w:divBdr>
        <w:top w:val="none" w:sz="0" w:space="0" w:color="auto"/>
        <w:left w:val="none" w:sz="0" w:space="0" w:color="auto"/>
        <w:bottom w:val="none" w:sz="0" w:space="0" w:color="auto"/>
        <w:right w:val="none" w:sz="0" w:space="0" w:color="auto"/>
      </w:divBdr>
    </w:div>
    <w:div w:id="457337289">
      <w:bodyDiv w:val="1"/>
      <w:marLeft w:val="0"/>
      <w:marRight w:val="0"/>
      <w:marTop w:val="0"/>
      <w:marBottom w:val="0"/>
      <w:divBdr>
        <w:top w:val="none" w:sz="0" w:space="0" w:color="auto"/>
        <w:left w:val="none" w:sz="0" w:space="0" w:color="auto"/>
        <w:bottom w:val="none" w:sz="0" w:space="0" w:color="auto"/>
        <w:right w:val="none" w:sz="0" w:space="0" w:color="auto"/>
      </w:divBdr>
    </w:div>
    <w:div w:id="703873778">
      <w:bodyDiv w:val="1"/>
      <w:marLeft w:val="0"/>
      <w:marRight w:val="0"/>
      <w:marTop w:val="0"/>
      <w:marBottom w:val="0"/>
      <w:divBdr>
        <w:top w:val="none" w:sz="0" w:space="0" w:color="auto"/>
        <w:left w:val="none" w:sz="0" w:space="0" w:color="auto"/>
        <w:bottom w:val="none" w:sz="0" w:space="0" w:color="auto"/>
        <w:right w:val="none" w:sz="0" w:space="0" w:color="auto"/>
      </w:divBdr>
    </w:div>
    <w:div w:id="751044106">
      <w:bodyDiv w:val="1"/>
      <w:marLeft w:val="0"/>
      <w:marRight w:val="0"/>
      <w:marTop w:val="0"/>
      <w:marBottom w:val="0"/>
      <w:divBdr>
        <w:top w:val="none" w:sz="0" w:space="0" w:color="auto"/>
        <w:left w:val="none" w:sz="0" w:space="0" w:color="auto"/>
        <w:bottom w:val="none" w:sz="0" w:space="0" w:color="auto"/>
        <w:right w:val="none" w:sz="0" w:space="0" w:color="auto"/>
      </w:divBdr>
    </w:div>
    <w:div w:id="760369596">
      <w:bodyDiv w:val="1"/>
      <w:marLeft w:val="0"/>
      <w:marRight w:val="0"/>
      <w:marTop w:val="0"/>
      <w:marBottom w:val="0"/>
      <w:divBdr>
        <w:top w:val="none" w:sz="0" w:space="0" w:color="auto"/>
        <w:left w:val="none" w:sz="0" w:space="0" w:color="auto"/>
        <w:bottom w:val="none" w:sz="0" w:space="0" w:color="auto"/>
        <w:right w:val="none" w:sz="0" w:space="0" w:color="auto"/>
      </w:divBdr>
    </w:div>
    <w:div w:id="794373472">
      <w:bodyDiv w:val="1"/>
      <w:marLeft w:val="0"/>
      <w:marRight w:val="0"/>
      <w:marTop w:val="0"/>
      <w:marBottom w:val="0"/>
      <w:divBdr>
        <w:top w:val="none" w:sz="0" w:space="0" w:color="auto"/>
        <w:left w:val="none" w:sz="0" w:space="0" w:color="auto"/>
        <w:bottom w:val="none" w:sz="0" w:space="0" w:color="auto"/>
        <w:right w:val="none" w:sz="0" w:space="0" w:color="auto"/>
      </w:divBdr>
    </w:div>
    <w:div w:id="816604490">
      <w:bodyDiv w:val="1"/>
      <w:marLeft w:val="0"/>
      <w:marRight w:val="0"/>
      <w:marTop w:val="0"/>
      <w:marBottom w:val="0"/>
      <w:divBdr>
        <w:top w:val="none" w:sz="0" w:space="0" w:color="auto"/>
        <w:left w:val="none" w:sz="0" w:space="0" w:color="auto"/>
        <w:bottom w:val="none" w:sz="0" w:space="0" w:color="auto"/>
        <w:right w:val="none" w:sz="0" w:space="0" w:color="auto"/>
      </w:divBdr>
    </w:div>
    <w:div w:id="967316787">
      <w:bodyDiv w:val="1"/>
      <w:marLeft w:val="0"/>
      <w:marRight w:val="0"/>
      <w:marTop w:val="0"/>
      <w:marBottom w:val="0"/>
      <w:divBdr>
        <w:top w:val="none" w:sz="0" w:space="0" w:color="auto"/>
        <w:left w:val="none" w:sz="0" w:space="0" w:color="auto"/>
        <w:bottom w:val="none" w:sz="0" w:space="0" w:color="auto"/>
        <w:right w:val="none" w:sz="0" w:space="0" w:color="auto"/>
      </w:divBdr>
    </w:div>
    <w:div w:id="1283461333">
      <w:bodyDiv w:val="1"/>
      <w:marLeft w:val="0"/>
      <w:marRight w:val="0"/>
      <w:marTop w:val="0"/>
      <w:marBottom w:val="0"/>
      <w:divBdr>
        <w:top w:val="none" w:sz="0" w:space="0" w:color="auto"/>
        <w:left w:val="none" w:sz="0" w:space="0" w:color="auto"/>
        <w:bottom w:val="none" w:sz="0" w:space="0" w:color="auto"/>
        <w:right w:val="none" w:sz="0" w:space="0" w:color="auto"/>
      </w:divBdr>
    </w:div>
    <w:div w:id="1757630615">
      <w:bodyDiv w:val="1"/>
      <w:marLeft w:val="0"/>
      <w:marRight w:val="0"/>
      <w:marTop w:val="0"/>
      <w:marBottom w:val="0"/>
      <w:divBdr>
        <w:top w:val="none" w:sz="0" w:space="0" w:color="auto"/>
        <w:left w:val="none" w:sz="0" w:space="0" w:color="auto"/>
        <w:bottom w:val="none" w:sz="0" w:space="0" w:color="auto"/>
        <w:right w:val="none" w:sz="0" w:space="0" w:color="auto"/>
      </w:divBdr>
    </w:div>
    <w:div w:id="1773547899">
      <w:bodyDiv w:val="1"/>
      <w:marLeft w:val="0"/>
      <w:marRight w:val="0"/>
      <w:marTop w:val="0"/>
      <w:marBottom w:val="0"/>
      <w:divBdr>
        <w:top w:val="none" w:sz="0" w:space="0" w:color="auto"/>
        <w:left w:val="none" w:sz="0" w:space="0" w:color="auto"/>
        <w:bottom w:val="none" w:sz="0" w:space="0" w:color="auto"/>
        <w:right w:val="none" w:sz="0" w:space="0" w:color="auto"/>
      </w:divBdr>
    </w:div>
    <w:div w:id="1901868713">
      <w:bodyDiv w:val="1"/>
      <w:marLeft w:val="0"/>
      <w:marRight w:val="0"/>
      <w:marTop w:val="0"/>
      <w:marBottom w:val="0"/>
      <w:divBdr>
        <w:top w:val="none" w:sz="0" w:space="0" w:color="auto"/>
        <w:left w:val="none" w:sz="0" w:space="0" w:color="auto"/>
        <w:bottom w:val="none" w:sz="0" w:space="0" w:color="auto"/>
        <w:right w:val="none" w:sz="0" w:space="0" w:color="auto"/>
      </w:divBdr>
    </w:div>
    <w:div w:id="20241606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g"/><Relationship Id="rId13" Type="http://schemas.openxmlformats.org/officeDocument/2006/relationships/image" Target="media/image9.jpg"/><Relationship Id="rId1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3.jpg"/><Relationship Id="rId12" Type="http://schemas.openxmlformats.org/officeDocument/2006/relationships/image" Target="media/image8.jpg"/><Relationship Id="rId17" Type="http://schemas.openxmlformats.org/officeDocument/2006/relationships/image" Target="media/image13.jpg"/><Relationship Id="rId2" Type="http://schemas.openxmlformats.org/officeDocument/2006/relationships/settings" Target="settings.xml"/><Relationship Id="rId16" Type="http://schemas.openxmlformats.org/officeDocument/2006/relationships/image" Target="media/image12.jpg"/><Relationship Id="rId1" Type="http://schemas.openxmlformats.org/officeDocument/2006/relationships/styles" Target="styles.xml"/><Relationship Id="rId6" Type="http://schemas.openxmlformats.org/officeDocument/2006/relationships/image" Target="media/image2.jpg"/><Relationship Id="rId11" Type="http://schemas.openxmlformats.org/officeDocument/2006/relationships/image" Target="media/image7.jpg"/><Relationship Id="rId5" Type="http://schemas.openxmlformats.org/officeDocument/2006/relationships/image" Target="media/image1.PNG"/><Relationship Id="rId15" Type="http://schemas.openxmlformats.org/officeDocument/2006/relationships/image" Target="media/image11.jpg"/><Relationship Id="rId10" Type="http://schemas.openxmlformats.org/officeDocument/2006/relationships/image" Target="media/image6.jpg"/><Relationship Id="rId19" Type="http://schemas.openxmlformats.org/officeDocument/2006/relationships/theme" Target="theme/theme1.xml"/><Relationship Id="rId4" Type="http://schemas.openxmlformats.org/officeDocument/2006/relationships/hyperlink" Target="http://ged.groupmediacontact.com" TargetMode="External"/><Relationship Id="rId9" Type="http://schemas.openxmlformats.org/officeDocument/2006/relationships/image" Target="media/image5.jpg"/><Relationship Id="rId14" Type="http://schemas.openxmlformats.org/officeDocument/2006/relationships/image" Target="media/image10.jp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119</TotalTime>
  <Pages>8</Pages>
  <Words>971</Words>
  <Characters>5342</Characters>
  <Application>Microsoft Office Word</Application>
  <DocSecurity>0</DocSecurity>
  <Lines>44</Lines>
  <Paragraphs>12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6301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Compte Microsoft</dc:creator>
  <cp:keywords/>
  <dc:description/>
  <cp:lastModifiedBy>Compte Microsoft</cp:lastModifiedBy>
  <cp:revision>1</cp:revision>
  <dcterms:created xsi:type="dcterms:W3CDTF">2022-02-01T14:11:00Z</dcterms:created>
  <dcterms:modified xsi:type="dcterms:W3CDTF">2022-02-01T17:54:00Z</dcterms:modified>
</cp:coreProperties>
</file>